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Cease Self-Sabotage ~ Worksheet 2 ~ March 2020</w:t>
      </w:r>
    </w:p>
    <w:p w:rsidR="00000000" w:rsidDel="00000000" w:rsidP="00000000" w:rsidRDefault="00000000" w:rsidRPr="00000000" w14:paraId="0000000C">
      <w:pPr>
        <w:jc w:val="center"/>
        <w:rPr>
          <w:rFonts w:ascii="Candara" w:cs="Candara" w:eastAsia="Candara" w:hAnsi="Candara"/>
          <w:b w:val="1"/>
          <w:color w:val="00a6b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andara" w:cs="Candara" w:eastAsia="Candara" w:hAnsi="Candara"/>
          <w:b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sz w:val="26"/>
          <w:szCs w:val="26"/>
          <w:rtl w:val="0"/>
        </w:rPr>
        <w:t xml:space="preserve">Lovely lady - use this worksheet as you work through the month and start refining your thoughts and moving past your self-sabotaging behaviour.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I want… … ………………………… … … … … AND… … ………………………………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I will… … ………………… ………… … … … … AND… ……………………………… …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I am committed to… … … ……………………... AND… … … …………………… ……...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professionally I ………………………… … … … ..AND………………………… … … … ...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personally I am ………………………… … … … ..AND………………………… … … … ...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I want……………………… … … … … … … … ..AND………………………………… … 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I will………………………… … … … … … … … AND………………………………… … </w:t>
      </w: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I am committed to……………………… … … … AND………………………… … … … …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professionally I ………………………… … … … AND………………………… … … … .. 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personally I am ………………………… … … … ..AND………………………… … … … ...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I want………………………… … … … … … … ..AND………………………………… …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I will………………………… … … … … … … … AND………………………………… … 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ndara" w:cs="Candara" w:eastAsia="Candara" w:hAnsi="Candara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I am committed to……………………… … … … AND………………………… … … …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In 2020 professionally I ………………………… … … … .AND………………………… … … … … 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andara" w:cs="Candara" w:eastAsia="Candara" w:hAnsi="Candar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6"/>
          <w:szCs w:val="26"/>
          <w:rtl w:val="0"/>
        </w:rPr>
        <w:t xml:space="preserve">In 2020 personally I am ………………………… … … … AND………………………… … … … 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