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right"/>
        <w:rPr>
          <w:rFonts w:ascii="Avenir Book" w:cs="Avenir Book" w:eastAsia="Avenir Book" w:hAnsi="Avenir Book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Trebuchet MS" w:cs="Trebuchet MS" w:eastAsia="Trebuchet MS" w:hAnsi="Trebuchet MS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b w:val="1"/>
          <w:i w:val="1"/>
          <w:color w:val="00a6b6"/>
          <w:sz w:val="32"/>
          <w:szCs w:val="32"/>
        </w:rPr>
      </w:pPr>
      <w:r w:rsidDel="00000000" w:rsidR="00000000" w:rsidRPr="00000000">
        <w:rPr>
          <w:rFonts w:ascii="Candara" w:cs="Candara" w:eastAsia="Candara" w:hAnsi="Candara"/>
          <w:b w:val="1"/>
          <w:color w:val="00a6b6"/>
          <w:sz w:val="32"/>
          <w:szCs w:val="32"/>
          <w:rtl w:val="0"/>
        </w:rPr>
        <w:t xml:space="preserve">~ Kind Heart ~ Worksheet 1 - January 2016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rebuchet MS" w:cs="Trebuchet MS" w:eastAsia="Trebuchet MS" w:hAnsi="Trebuchet M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andara" w:cs="Candara" w:eastAsia="Candara" w:hAnsi="Candara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sz w:val="28"/>
          <w:szCs w:val="28"/>
          <w:rtl w:val="0"/>
        </w:rPr>
        <w:t xml:space="preserve">Fill in the fields below, whatever comes to mind is just perfect. No need to edit, just do it in a couple of minutes as a thought starter. Do this BEFORE you watch the teaching module video.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 Light" w:cs="Open Sans Light" w:eastAsia="Open Sans Light" w:hAnsi="Open Sans Light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Things I say to myself about my body/appearance when I look in the mirror:</w:t>
      </w:r>
    </w:p>
    <w:p w:rsidR="00000000" w:rsidDel="00000000" w:rsidP="00000000" w:rsidRDefault="00000000" w:rsidRPr="00000000" w14:paraId="00000010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Things I say to myself about my body/appearance when I am out clothes shopping:</w:t>
      </w:r>
    </w:p>
    <w:p w:rsidR="00000000" w:rsidDel="00000000" w:rsidP="00000000" w:rsidRDefault="00000000" w:rsidRPr="00000000" w14:paraId="00000016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Things I say to myself about my body/appearance when I am getting dressed in the morning or before a special night out:</w:t>
      </w:r>
    </w:p>
    <w:p w:rsidR="00000000" w:rsidDel="00000000" w:rsidP="00000000" w:rsidRDefault="00000000" w:rsidRPr="00000000" w14:paraId="0000001C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Things I love about my body:</w:t>
      </w:r>
    </w:p>
    <w:p w:rsidR="00000000" w:rsidDel="00000000" w:rsidP="00000000" w:rsidRDefault="00000000" w:rsidRPr="00000000" w14:paraId="00000023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7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Things I really do not love about my body: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276" w:lineRule="auto"/>
        <w:rPr>
          <w:rFonts w:ascii="Candara" w:cs="Candara" w:eastAsia="Candara" w:hAnsi="Candara"/>
          <w:b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b w:val="1"/>
          <w:sz w:val="28"/>
          <w:szCs w:val="28"/>
          <w:rtl w:val="0"/>
        </w:rPr>
        <w:t xml:space="preserve">Things I would like/love to be able to say about my body/appearance:</w:t>
      </w:r>
    </w:p>
    <w:p w:rsidR="00000000" w:rsidDel="00000000" w:rsidP="00000000" w:rsidRDefault="00000000" w:rsidRPr="00000000" w14:paraId="0000002F">
      <w:pPr>
        <w:spacing w:line="276" w:lineRule="auto"/>
        <w:rPr>
          <w:rFonts w:ascii="Candara" w:cs="Candara" w:eastAsia="Candara" w:hAnsi="Candara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66.0" w:type="dxa"/>
        <w:jc w:val="left"/>
        <w:tblInd w:w="566.9291338582677" w:type="pct"/>
        <w:tblBorders>
          <w:top w:color="999999" w:space="0" w:sz="8" w:val="single"/>
          <w:left w:color="999999" w:space="0" w:sz="8" w:val="single"/>
          <w:bottom w:color="999999" w:space="0" w:sz="8" w:val="single"/>
          <w:right w:color="999999" w:space="0" w:sz="8" w:val="single"/>
          <w:insideH w:color="999999" w:space="0" w:sz="8" w:val="single"/>
          <w:insideV w:color="999999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c>
          <w:tcPr>
            <w:tcMar>
              <w:top w:w="566.9291338582677" w:type="dxa"/>
              <w:left w:w="566.9291338582677" w:type="dxa"/>
              <w:bottom w:w="566.9291338582677" w:type="dxa"/>
              <w:right w:w="566.9291338582677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rPr>
                <w:rFonts w:ascii="Open Sans SemiBold" w:cs="Open Sans SemiBold" w:eastAsia="Open Sans SemiBold" w:hAnsi="Open Sans SemiBold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>
          <w:rFonts w:ascii="Open Sans SemiBold" w:cs="Open Sans SemiBold" w:eastAsia="Open Sans SemiBold" w:hAnsi="Open Sans SemiBol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Open Sans" w:cs="Open Sans" w:eastAsia="Open Sans" w:hAnsi="Open Sans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Done? Nice work. Now go watch the teaching module. You will find these answers very</w:t>
      </w:r>
    </w:p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Fonts w:ascii="Candara" w:cs="Candara" w:eastAsia="Candara" w:hAnsi="Candara"/>
          <w:i w:val="1"/>
          <w:sz w:val="28"/>
          <w:szCs w:val="28"/>
          <w:rtl w:val="0"/>
        </w:rPr>
        <w:t xml:space="preserve">illuminating afterwards!</w:t>
      </w:r>
    </w:p>
    <w:p w:rsidR="00000000" w:rsidDel="00000000" w:rsidP="00000000" w:rsidRDefault="00000000" w:rsidRPr="00000000" w14:paraId="0000003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rFonts w:ascii="Candara" w:cs="Candara" w:eastAsia="Candara" w:hAnsi="Candara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Open Sans" w:cs="Open Sans" w:eastAsia="Open Sans" w:hAnsi="Open Sans"/>
          <w:sz w:val="32"/>
          <w:szCs w:val="32"/>
        </w:rPr>
      </w:pPr>
      <w:r w:rsidDel="00000000" w:rsidR="00000000" w:rsidRPr="00000000">
        <w:rPr>
          <w:rFonts w:ascii="Open Sans" w:cs="Open Sans" w:eastAsia="Open Sans" w:hAnsi="Open Sans"/>
          <w:i w:val="1"/>
          <w:sz w:val="28"/>
          <w:szCs w:val="28"/>
        </w:rPr>
        <w:drawing>
          <wp:inline distB="114300" distT="114300" distL="114300" distR="114300">
            <wp:extent cx="1363500" cy="818100"/>
            <wp:effectExtent b="0" l="0" r="0" t="0"/>
            <wp:docPr descr="Signature_sml-220px.jpg" id="1" name="image1.jpg"/>
            <a:graphic>
              <a:graphicData uri="http://schemas.openxmlformats.org/drawingml/2006/picture">
                <pic:pic>
                  <pic:nvPicPr>
                    <pic:cNvPr descr="Signature_sml-220px.jpg"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3500" cy="81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8" w:w="11906"/>
      <w:pgMar w:bottom="720.0000000000001" w:top="720.0000000000001" w:left="720.0000000000001" w:right="720.0000000000001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Trebuchet MS"/>
  <w:font w:name="Avenir Book"/>
  <w:font w:name="Open Sans SemiBol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ndar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Open Sans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Open Sans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0">
    <w:pPr>
      <w:tabs>
        <w:tab w:val="right" w:pos="10460"/>
      </w:tabs>
      <w:rPr>
        <w:rFonts w:ascii="Candara" w:cs="Candara" w:eastAsia="Candara" w:hAnsi="Candara"/>
      </w:rPr>
    </w:pPr>
    <w:bookmarkStart w:colFirst="0" w:colLast="0" w:name="_gjdgxs" w:id="0"/>
    <w:bookmarkEnd w:id="0"/>
    <w:r w:rsidDel="00000000" w:rsidR="00000000" w:rsidRPr="00000000">
      <w:rPr>
        <w:rFonts w:ascii="Candara" w:cs="Candara" w:eastAsia="Candara" w:hAnsi="Candara"/>
        <w:rtl w:val="0"/>
      </w:rPr>
      <w:t xml:space="preserve">Wellbeing Warriors © 2019</w:t>
      <w:tab/>
    </w:r>
    <w:hyperlink r:id="rId1">
      <w:r w:rsidDel="00000000" w:rsidR="00000000" w:rsidRPr="00000000">
        <w:rPr>
          <w:rFonts w:ascii="Candara" w:cs="Candara" w:eastAsia="Candara" w:hAnsi="Candara"/>
          <w:color w:val="1155cc"/>
          <w:u w:val="single"/>
          <w:rtl w:val="0"/>
        </w:rPr>
        <w:t xml:space="preserve">www.louisethompson.com</w:t>
      </w:r>
    </w:hyperlink>
    <w:r w:rsidDel="00000000" w:rsidR="00000000" w:rsidRPr="00000000">
      <w:rPr>
        <w:rFonts w:ascii="Candara" w:cs="Candara" w:eastAsia="Candara" w:hAnsi="Candara"/>
        <w:rtl w:val="0"/>
      </w:rPr>
      <w:t xml:space="preserve"> </w:t>
    </w:r>
    <w:r w:rsidDel="00000000" w:rsidR="00000000" w:rsidRPr="00000000">
      <w:fldChar w:fldCharType="begin"/>
      <w:instrText xml:space="preserve"> HYPERLINK "http://www.louisethompson.com" </w:instrText>
      <w:fldChar w:fldCharType="separate"/>
    </w:r>
    <w:r w:rsidDel="00000000" w:rsidR="00000000" w:rsidRPr="00000000"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708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-495299</wp:posOffset>
          </wp:positionH>
          <wp:positionV relativeFrom="paragraph">
            <wp:posOffset>-66674</wp:posOffset>
          </wp:positionV>
          <wp:extent cx="7628796" cy="2543175"/>
          <wp:effectExtent b="0" l="0" r="0" t="0"/>
          <wp:wrapNone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3238" l="0" r="0" t="3238"/>
                  <a:stretch>
                    <a:fillRect/>
                  </a:stretch>
                </pic:blipFill>
                <pic:spPr>
                  <a:xfrm>
                    <a:off x="0" y="0"/>
                    <a:ext cx="7628796" cy="25431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Light-italic.ttf"/><Relationship Id="rId10" Type="http://schemas.openxmlformats.org/officeDocument/2006/relationships/font" Target="fonts/OpenSansLight-bold.ttf"/><Relationship Id="rId13" Type="http://schemas.openxmlformats.org/officeDocument/2006/relationships/font" Target="fonts/OpenSans-regular.ttf"/><Relationship Id="rId12" Type="http://schemas.openxmlformats.org/officeDocument/2006/relationships/font" Target="fonts/OpenSansLight-boldItalic.ttf"/><Relationship Id="rId1" Type="http://schemas.openxmlformats.org/officeDocument/2006/relationships/font" Target="fonts/OpenSansSemiBold-regular.ttf"/><Relationship Id="rId2" Type="http://schemas.openxmlformats.org/officeDocument/2006/relationships/font" Target="fonts/OpenSansSemiBold-bold.ttf"/><Relationship Id="rId3" Type="http://schemas.openxmlformats.org/officeDocument/2006/relationships/font" Target="fonts/OpenSansSemiBold-italic.ttf"/><Relationship Id="rId4" Type="http://schemas.openxmlformats.org/officeDocument/2006/relationships/font" Target="fonts/OpenSansSemiBold-boldItalic.ttf"/><Relationship Id="rId9" Type="http://schemas.openxmlformats.org/officeDocument/2006/relationships/font" Target="fonts/OpenSansLight-regular.ttf"/><Relationship Id="rId15" Type="http://schemas.openxmlformats.org/officeDocument/2006/relationships/font" Target="fonts/OpenSans-italic.ttf"/><Relationship Id="rId14" Type="http://schemas.openxmlformats.org/officeDocument/2006/relationships/font" Target="fonts/OpenSans-bold.ttf"/><Relationship Id="rId16" Type="http://schemas.openxmlformats.org/officeDocument/2006/relationships/font" Target="fonts/OpenSans-boldItalic.ttf"/><Relationship Id="rId5" Type="http://schemas.openxmlformats.org/officeDocument/2006/relationships/font" Target="fonts/Candara-regular.ttf"/><Relationship Id="rId6" Type="http://schemas.openxmlformats.org/officeDocument/2006/relationships/font" Target="fonts/Candara-bold.ttf"/><Relationship Id="rId7" Type="http://schemas.openxmlformats.org/officeDocument/2006/relationships/font" Target="fonts/Candara-italic.ttf"/><Relationship Id="rId8" Type="http://schemas.openxmlformats.org/officeDocument/2006/relationships/font" Target="fonts/Candar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://www.louisethompson.com" TargetMode="External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